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34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</w:rPr>
        <w:t>XXXIII.</w:t>
      </w:r>
      <w:r w:rsidRPr="00865E9F">
        <w:rPr>
          <w:rFonts w:ascii="Times New Roman" w:hAnsi="Times New Roman" w:cs="Times New Roman"/>
          <w:sz w:val="28"/>
          <w:szCs w:val="28"/>
        </w:rPr>
        <w:tab/>
        <w:t xml:space="preserve">В то время, как пиратская война подходила к концу, Л. Лукулл, семь </w:t>
      </w:r>
      <w:proofErr w:type="gramStart"/>
      <w:r w:rsidRPr="00865E9F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865E9F">
        <w:rPr>
          <w:rFonts w:ascii="Times New Roman" w:hAnsi="Times New Roman" w:cs="Times New Roman"/>
          <w:sz w:val="28"/>
          <w:szCs w:val="28"/>
        </w:rPr>
        <w:t xml:space="preserve"> назад получивший по жребию после консульства Азию, сражался с Митридатом. Он совершил великие и достопамятные дела: часто и во многих местах разбивал Митридата, в результате выдающейся победы освободил от осады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Кизик</w:t>
      </w:r>
      <w:proofErr w:type="spellEnd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, победил в Армении Тиграна, величайшего из царей.</w:t>
      </w:r>
    </w:p>
    <w:p w:rsidR="00526337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  <w:lang w:val="en-US"/>
        </w:rPr>
        <w:t>XXXVII</w:t>
      </w:r>
      <w:r w:rsidRPr="00865E9F">
        <w:rPr>
          <w:rFonts w:ascii="Times New Roman" w:hAnsi="Times New Roman" w:cs="Times New Roman"/>
          <w:sz w:val="28"/>
          <w:szCs w:val="28"/>
        </w:rPr>
        <w:t>.</w:t>
      </w:r>
      <w:r w:rsidRPr="00865E9F">
        <w:rPr>
          <w:rFonts w:ascii="Times New Roman" w:hAnsi="Times New Roman" w:cs="Times New Roman"/>
          <w:sz w:val="28"/>
          <w:szCs w:val="28"/>
        </w:rPr>
        <w:tab/>
        <w:t>Пока эти события совершались в Итали</w:t>
      </w:r>
      <w:r w:rsidR="00865E9F">
        <w:rPr>
          <w:rFonts w:ascii="Times New Roman" w:hAnsi="Times New Roman" w:cs="Times New Roman"/>
          <w:sz w:val="28"/>
          <w:szCs w:val="28"/>
        </w:rPr>
        <w:t xml:space="preserve">и, Гн. Помпеи вел памятную всем </w:t>
      </w:r>
      <w:r w:rsidRPr="00865E9F">
        <w:rPr>
          <w:rFonts w:ascii="Times New Roman" w:hAnsi="Times New Roman" w:cs="Times New Roman"/>
          <w:sz w:val="28"/>
          <w:szCs w:val="28"/>
        </w:rPr>
        <w:t>войну против Митридата, который после отбытия Л</w:t>
      </w:r>
      <w:r w:rsidR="00865E9F">
        <w:rPr>
          <w:rFonts w:ascii="Times New Roman" w:hAnsi="Times New Roman" w:cs="Times New Roman"/>
          <w:sz w:val="28"/>
          <w:szCs w:val="28"/>
        </w:rPr>
        <w:t xml:space="preserve">укулла пополнил силы для своего </w:t>
      </w:r>
      <w:r w:rsidRPr="00865E9F">
        <w:rPr>
          <w:rFonts w:ascii="Times New Roman" w:hAnsi="Times New Roman" w:cs="Times New Roman"/>
          <w:sz w:val="28"/>
          <w:szCs w:val="28"/>
        </w:rPr>
        <w:t>нового войска. (2) Царь же, разбитый и обращенный в бе</w:t>
      </w:r>
      <w:r w:rsidR="00865E9F">
        <w:rPr>
          <w:rFonts w:ascii="Times New Roman" w:hAnsi="Times New Roman" w:cs="Times New Roman"/>
          <w:sz w:val="28"/>
          <w:szCs w:val="28"/>
        </w:rPr>
        <w:t xml:space="preserve">гство, потеряв все свои войска,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>направляется в Армению к своему зятю Тиграну, могущественнейшему царю своего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br/>
        <w:t>времени, не будь он сломлен оружием Лукулла</w:t>
      </w:r>
      <w:r w:rsidRPr="00865E9F">
        <w:rPr>
          <w:rFonts w:ascii="Times New Roman" w:hAnsi="Times New Roman" w:cs="Times New Roman"/>
          <w:sz w:val="28"/>
          <w:szCs w:val="28"/>
        </w:rPr>
        <w:t>. (3) Итак</w:t>
      </w:r>
      <w:r w:rsidR="00865E9F">
        <w:rPr>
          <w:rFonts w:ascii="Times New Roman" w:hAnsi="Times New Roman" w:cs="Times New Roman"/>
          <w:sz w:val="28"/>
          <w:szCs w:val="28"/>
        </w:rPr>
        <w:t xml:space="preserve">, преследуя одновременно обоих,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 xml:space="preserve">Помпеи вступил в Армению. </w:t>
      </w:r>
      <w:proofErr w:type="gramStart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Первым предстал перед Помпеем с</w:t>
      </w:r>
      <w:r w:rsidR="00865E9F" w:rsidRPr="00865E9F">
        <w:rPr>
          <w:rFonts w:ascii="Times New Roman" w:hAnsi="Times New Roman" w:cs="Times New Roman"/>
          <w:sz w:val="28"/>
          <w:szCs w:val="28"/>
          <w:highlight w:val="yellow"/>
        </w:rPr>
        <w:t xml:space="preserve">ын Тиграна, но без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>согласия своего отца</w:t>
      </w:r>
      <w:r w:rsidRPr="00865E9F">
        <w:rPr>
          <w:rFonts w:ascii="Times New Roman" w:hAnsi="Times New Roman" w:cs="Times New Roman"/>
          <w:sz w:val="28"/>
          <w:szCs w:val="28"/>
        </w:rPr>
        <w:t>, (4) а вскоре и сам царь собственн</w:t>
      </w:r>
      <w:r w:rsidR="00865E9F">
        <w:rPr>
          <w:rFonts w:ascii="Times New Roman" w:hAnsi="Times New Roman" w:cs="Times New Roman"/>
          <w:sz w:val="28"/>
          <w:szCs w:val="28"/>
        </w:rPr>
        <w:t xml:space="preserve">ой персоной, моля о милосердии, </w:t>
      </w:r>
      <w:r w:rsidRPr="00865E9F">
        <w:rPr>
          <w:rFonts w:ascii="Times New Roman" w:hAnsi="Times New Roman" w:cs="Times New Roman"/>
          <w:sz w:val="28"/>
          <w:szCs w:val="28"/>
        </w:rPr>
        <w:t>вверил его власти самого себя и царство, предпослав это</w:t>
      </w:r>
      <w:r w:rsidR="00865E9F">
        <w:rPr>
          <w:rFonts w:ascii="Times New Roman" w:hAnsi="Times New Roman" w:cs="Times New Roman"/>
          <w:sz w:val="28"/>
          <w:szCs w:val="28"/>
        </w:rPr>
        <w:t xml:space="preserve">му, что как нет другого народа, </w:t>
      </w:r>
      <w:r w:rsidRPr="00865E9F">
        <w:rPr>
          <w:rFonts w:ascii="Times New Roman" w:hAnsi="Times New Roman" w:cs="Times New Roman"/>
          <w:sz w:val="28"/>
          <w:szCs w:val="28"/>
        </w:rPr>
        <w:t>кроме римского, так и нет другого человека, кроме Помпея, союзу с которым он мог бы</w:t>
      </w:r>
      <w:r w:rsidRPr="00865E9F">
        <w:rPr>
          <w:rFonts w:ascii="Times New Roman" w:hAnsi="Times New Roman" w:cs="Times New Roman"/>
          <w:sz w:val="28"/>
          <w:szCs w:val="28"/>
        </w:rPr>
        <w:br/>
        <w:t>доверять, и что поэтому он снесет любую участь, будь</w:t>
      </w:r>
      <w:proofErr w:type="gramEnd"/>
      <w:r w:rsidRPr="00865E9F">
        <w:rPr>
          <w:rFonts w:ascii="Times New Roman" w:hAnsi="Times New Roman" w:cs="Times New Roman"/>
          <w:sz w:val="28"/>
          <w:szCs w:val="28"/>
        </w:rPr>
        <w:t xml:space="preserve"> она бедственной или</w:t>
      </w:r>
      <w:r w:rsidRPr="00865E9F">
        <w:rPr>
          <w:rFonts w:ascii="Times New Roman" w:hAnsi="Times New Roman" w:cs="Times New Roman"/>
          <w:sz w:val="28"/>
          <w:szCs w:val="28"/>
        </w:rPr>
        <w:br/>
        <w:t>благоприятной, как определит Помпеи: не позорно п</w:t>
      </w:r>
      <w:r w:rsidR="00865E9F">
        <w:rPr>
          <w:rFonts w:ascii="Times New Roman" w:hAnsi="Times New Roman" w:cs="Times New Roman"/>
          <w:sz w:val="28"/>
          <w:szCs w:val="28"/>
        </w:rPr>
        <w:t xml:space="preserve">отерпеть поражение оттого, кого </w:t>
      </w:r>
      <w:r w:rsidRPr="00865E9F">
        <w:rPr>
          <w:rFonts w:ascii="Times New Roman" w:hAnsi="Times New Roman" w:cs="Times New Roman"/>
          <w:sz w:val="28"/>
          <w:szCs w:val="28"/>
        </w:rPr>
        <w:t>беззаконно было бы победить, не бесчестно подчиниться тому, кого фортуна поставил</w:t>
      </w:r>
      <w:r w:rsidR="00865E9F">
        <w:rPr>
          <w:rFonts w:ascii="Times New Roman" w:hAnsi="Times New Roman" w:cs="Times New Roman"/>
          <w:sz w:val="28"/>
          <w:szCs w:val="28"/>
        </w:rPr>
        <w:t xml:space="preserve">а </w:t>
      </w:r>
      <w:r w:rsidRPr="00865E9F">
        <w:rPr>
          <w:rFonts w:ascii="Times New Roman" w:hAnsi="Times New Roman" w:cs="Times New Roman"/>
          <w:sz w:val="28"/>
          <w:szCs w:val="28"/>
        </w:rPr>
        <w:t>выше всех. (5) Царю был оставлен почет вла</w:t>
      </w:r>
      <w:r w:rsidR="00865E9F">
        <w:rPr>
          <w:rFonts w:ascii="Times New Roman" w:hAnsi="Times New Roman" w:cs="Times New Roman"/>
          <w:sz w:val="28"/>
          <w:szCs w:val="28"/>
        </w:rPr>
        <w:t xml:space="preserve">сти, но он был обложен огромной </w:t>
      </w:r>
      <w:r w:rsidRPr="00865E9F">
        <w:rPr>
          <w:rFonts w:ascii="Times New Roman" w:hAnsi="Times New Roman" w:cs="Times New Roman"/>
          <w:sz w:val="28"/>
          <w:szCs w:val="28"/>
        </w:rPr>
        <w:t>контрибуцией, которая, по обыкновению Помпея, был</w:t>
      </w:r>
      <w:r w:rsidR="00865E9F">
        <w:rPr>
          <w:rFonts w:ascii="Times New Roman" w:hAnsi="Times New Roman" w:cs="Times New Roman"/>
          <w:sz w:val="28"/>
          <w:szCs w:val="28"/>
        </w:rPr>
        <w:t xml:space="preserve">а передана квестору и внесена в </w:t>
      </w:r>
      <w:r w:rsidRPr="00865E9F">
        <w:rPr>
          <w:rFonts w:ascii="Times New Roman" w:hAnsi="Times New Roman" w:cs="Times New Roman"/>
          <w:sz w:val="28"/>
          <w:szCs w:val="28"/>
        </w:rPr>
        <w:t>государственные книги. Сирия и другие провинции, ко</w:t>
      </w:r>
      <w:r w:rsidR="00865E9F">
        <w:rPr>
          <w:rFonts w:ascii="Times New Roman" w:hAnsi="Times New Roman" w:cs="Times New Roman"/>
          <w:sz w:val="28"/>
          <w:szCs w:val="28"/>
        </w:rPr>
        <w:t xml:space="preserve">торые он занимал, были отняты и </w:t>
      </w:r>
      <w:r w:rsidRPr="00865E9F">
        <w:rPr>
          <w:rFonts w:ascii="Times New Roman" w:hAnsi="Times New Roman" w:cs="Times New Roman"/>
          <w:sz w:val="28"/>
          <w:szCs w:val="28"/>
        </w:rPr>
        <w:t>одни из них были возвращены римскому народу, а дру</w:t>
      </w:r>
      <w:r w:rsidR="00865E9F">
        <w:rPr>
          <w:rFonts w:ascii="Times New Roman" w:hAnsi="Times New Roman" w:cs="Times New Roman"/>
          <w:sz w:val="28"/>
          <w:szCs w:val="28"/>
        </w:rPr>
        <w:t>гие впервые стали платить дань.</w:t>
      </w:r>
      <w:r w:rsidRPr="00865E9F">
        <w:rPr>
          <w:rFonts w:ascii="Times New Roman" w:hAnsi="Times New Roman" w:cs="Times New Roman"/>
          <w:sz w:val="28"/>
          <w:szCs w:val="28"/>
        </w:rPr>
        <w:br/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>Власть царя была ограничена Арменией</w:t>
      </w:r>
      <w:r w:rsidRPr="00865E9F">
        <w:rPr>
          <w:rFonts w:ascii="Times New Roman" w:hAnsi="Times New Roman" w:cs="Times New Roman"/>
          <w:sz w:val="28"/>
          <w:szCs w:val="28"/>
        </w:rPr>
        <w:t>.</w:t>
      </w:r>
    </w:p>
    <w:p w:rsidR="00526337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865E9F">
        <w:rPr>
          <w:rFonts w:ascii="Times New Roman" w:hAnsi="Times New Roman" w:cs="Times New Roman"/>
          <w:sz w:val="28"/>
          <w:szCs w:val="28"/>
        </w:rPr>
        <w:t xml:space="preserve">. В то время как Цезарь воевал с таким успехом в Сицилии, фортуна на стороне Цезаря и государства воевала на Востоке—.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>Ведь Антоний с тринадцатью легионами двинулся в Армению, а затем в Мидию, направляясь через эти земли на парфян, навстречу их царю</w:t>
      </w:r>
      <w:r w:rsidRPr="00865E9F">
        <w:rPr>
          <w:rFonts w:ascii="Times New Roman" w:hAnsi="Times New Roman" w:cs="Times New Roman"/>
          <w:sz w:val="28"/>
          <w:szCs w:val="28"/>
        </w:rPr>
        <w:t xml:space="preserve">. (2) Сначала он потерял два легиона вместе с обозом, осадными орудиями и легатом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Статианом</w:t>
      </w:r>
      <w:proofErr w:type="spellEnd"/>
      <w:r w:rsidRPr="00865E9F">
        <w:rPr>
          <w:rFonts w:ascii="Times New Roman" w:hAnsi="Times New Roman" w:cs="Times New Roman"/>
          <w:sz w:val="28"/>
          <w:szCs w:val="28"/>
        </w:rPr>
        <w:t xml:space="preserve">—, </w:t>
      </w:r>
      <w:proofErr w:type="gramStart"/>
      <w:r w:rsidRPr="00865E9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65E9F">
        <w:rPr>
          <w:rFonts w:ascii="Times New Roman" w:hAnsi="Times New Roman" w:cs="Times New Roman"/>
          <w:sz w:val="28"/>
          <w:szCs w:val="28"/>
        </w:rPr>
        <w:t xml:space="preserve">и этом с великой опасностью для войска он часто попадал в такое критическое положение, что терял надежду на спасение, и, когда он лишился не менее четверти воинов, его спас советом и верностью некий пленник (однако римлянин родом). Этот человек попал в плен во время поражения войска Красса, но с изменением его положения не изменился его дух: он пробрался ночью к римскому караулу и предупредил, чтобы вместо намеченного пути римляне пробирались другим, через лес. (3) Это оказалось спасением для Антония и стольких его легионов. Но, как мы сказали выше, была потеряна </w:t>
      </w:r>
      <w:r w:rsidRPr="00865E9F">
        <w:rPr>
          <w:rFonts w:ascii="Times New Roman" w:hAnsi="Times New Roman" w:cs="Times New Roman"/>
          <w:sz w:val="28"/>
          <w:szCs w:val="28"/>
        </w:rPr>
        <w:lastRenderedPageBreak/>
        <w:t xml:space="preserve">четвертая часть воинов, третья часть обозных служителей, а от обозов едва ли что осталось. Но поскольку Антоний ушел живым, он назвал свое бегство победой.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 xml:space="preserve">Вернувшись через два года в Армению, он хитростью захватил царя </w:t>
      </w:r>
      <w:proofErr w:type="spellStart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Артавазда</w:t>
      </w:r>
      <w:proofErr w:type="spellEnd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, но, чтобы не лишать его почестей, заковал в золото.</w:t>
      </w:r>
    </w:p>
    <w:p w:rsidR="00526337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  <w:lang w:val="en-US"/>
        </w:rPr>
        <w:t>XCIV</w:t>
      </w:r>
      <w:r w:rsidRPr="00865E9F">
        <w:rPr>
          <w:rFonts w:ascii="Times New Roman" w:hAnsi="Times New Roman" w:cs="Times New Roman"/>
          <w:sz w:val="28"/>
          <w:szCs w:val="28"/>
        </w:rPr>
        <w:t xml:space="preserve">. Вступив с легионами в Армению, он подчинил ее власти римского народа, поручил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Артавазду</w:t>
      </w:r>
      <w:proofErr w:type="spellEnd"/>
      <w:r w:rsidRPr="00865E9F">
        <w:rPr>
          <w:rFonts w:ascii="Times New Roman" w:hAnsi="Times New Roman" w:cs="Times New Roman"/>
          <w:sz w:val="28"/>
          <w:szCs w:val="28"/>
        </w:rPr>
        <w:t>— его царство... и даже парфянский царь, напуганный славой столь великого имени, отдал своих детей заложниками Цезарю.</w:t>
      </w:r>
    </w:p>
    <w:p w:rsidR="00526337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5E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5E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 xml:space="preserve">. [Гай] проник затем в Армению, и первая часть [его кампании] была отмечена успехом. Но вскоре близ </w:t>
      </w:r>
      <w:proofErr w:type="spellStart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Артагеры</w:t>
      </w:r>
      <w:proofErr w:type="spellEnd"/>
      <w:r w:rsidRPr="00865E9F">
        <w:rPr>
          <w:rFonts w:ascii="Times New Roman" w:hAnsi="Times New Roman" w:cs="Times New Roman"/>
          <w:sz w:val="28"/>
          <w:szCs w:val="28"/>
          <w:highlight w:val="yellow"/>
        </w:rPr>
        <w:t xml:space="preserve"> во время встречи, на которую он опрометчиво согласился, он был тяжело ранен неким </w:t>
      </w:r>
      <w:proofErr w:type="spellStart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Аддуем</w:t>
      </w:r>
      <w:proofErr w:type="spellEnd"/>
      <w:r w:rsidRPr="00865E9F">
        <w:rPr>
          <w:rFonts w:ascii="Times New Roman" w:hAnsi="Times New Roman" w:cs="Times New Roman"/>
          <w:sz w:val="28"/>
          <w:szCs w:val="28"/>
          <w:highlight w:val="yellow"/>
        </w:rPr>
        <w:t>, после чего он ослаб телом и духом и сделался непригоден для служения государству</w:t>
      </w:r>
      <w:r w:rsidR="00865E9F">
        <w:rPr>
          <w:rFonts w:ascii="Times New Roman" w:hAnsi="Times New Roman" w:cs="Times New Roman"/>
          <w:sz w:val="28"/>
          <w:szCs w:val="28"/>
        </w:rPr>
        <w:t>.</w:t>
      </w:r>
    </w:p>
    <w:p w:rsidR="00526337" w:rsidRPr="00865E9F" w:rsidRDefault="00526337" w:rsidP="00526337">
      <w:pPr>
        <w:rPr>
          <w:rFonts w:ascii="Times New Roman" w:hAnsi="Times New Roman" w:cs="Times New Roman"/>
          <w:sz w:val="28"/>
          <w:szCs w:val="28"/>
        </w:rPr>
      </w:pPr>
      <w:r w:rsidRPr="00865E9F">
        <w:rPr>
          <w:rFonts w:ascii="Times New Roman" w:hAnsi="Times New Roman" w:cs="Times New Roman"/>
          <w:sz w:val="28"/>
          <w:szCs w:val="28"/>
          <w:lang w:val="en-US"/>
        </w:rPr>
        <w:t>CXXII</w:t>
      </w:r>
      <w:r w:rsidRPr="00865E9F">
        <w:rPr>
          <w:rFonts w:ascii="Times New Roman" w:hAnsi="Times New Roman" w:cs="Times New Roman"/>
          <w:sz w:val="28"/>
          <w:szCs w:val="28"/>
        </w:rPr>
        <w:t xml:space="preserve">. </w:t>
      </w:r>
      <w:r w:rsidRPr="00865E9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65E9F">
        <w:rPr>
          <w:rFonts w:ascii="Times New Roman" w:hAnsi="Times New Roman" w:cs="Times New Roman"/>
          <w:sz w:val="28"/>
          <w:szCs w:val="28"/>
        </w:rPr>
        <w:t xml:space="preserve"> говоря уже о прочих чертах, среди которых сияет и выделяется исключительная умеренность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Тиб</w:t>
      </w:r>
      <w:proofErr w:type="spellEnd"/>
      <w:r w:rsidRPr="00865E9F">
        <w:rPr>
          <w:rFonts w:ascii="Times New Roman" w:hAnsi="Times New Roman" w:cs="Times New Roman"/>
          <w:sz w:val="28"/>
          <w:szCs w:val="28"/>
        </w:rPr>
        <w:t xml:space="preserve">. Цезаря, кого не удивит, что, бесспорно заслужив семь триумфов, он довольствовался тремя? </w:t>
      </w:r>
      <w:r w:rsidRPr="00865E9F">
        <w:rPr>
          <w:rFonts w:ascii="Times New Roman" w:hAnsi="Times New Roman" w:cs="Times New Roman"/>
          <w:sz w:val="28"/>
          <w:szCs w:val="28"/>
          <w:highlight w:val="yellow"/>
        </w:rPr>
        <w:t>В самом деле, у кого возникнет сомнение, что за возвращение Армении, во главе которой он поставил коронованного им собственноручно царя</w:t>
      </w:r>
      <w:r w:rsidRPr="00865E9F">
        <w:rPr>
          <w:rFonts w:ascii="Times New Roman" w:hAnsi="Times New Roman" w:cs="Times New Roman"/>
          <w:sz w:val="28"/>
          <w:szCs w:val="28"/>
        </w:rPr>
        <w:t xml:space="preserve">—, </w:t>
      </w:r>
      <w:proofErr w:type="gramStart"/>
      <w:r w:rsidRPr="00865E9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End"/>
      <w:r w:rsidRPr="00865E9F">
        <w:rPr>
          <w:rFonts w:ascii="Times New Roman" w:hAnsi="Times New Roman" w:cs="Times New Roman"/>
          <w:sz w:val="28"/>
          <w:szCs w:val="28"/>
        </w:rPr>
        <w:t xml:space="preserve">за упорядочение восточных дел он заслужил овации и что за победу над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винделиками</w:t>
      </w:r>
      <w:proofErr w:type="spellEnd"/>
      <w:r w:rsidRPr="00865E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5E9F">
        <w:rPr>
          <w:rFonts w:ascii="Times New Roman" w:hAnsi="Times New Roman" w:cs="Times New Roman"/>
          <w:sz w:val="28"/>
          <w:szCs w:val="28"/>
        </w:rPr>
        <w:t>ретами</w:t>
      </w:r>
      <w:proofErr w:type="spellEnd"/>
      <w:r w:rsidRPr="00865E9F">
        <w:rPr>
          <w:rFonts w:ascii="Times New Roman" w:hAnsi="Times New Roman" w:cs="Times New Roman"/>
          <w:sz w:val="28"/>
          <w:szCs w:val="28"/>
        </w:rPr>
        <w:t xml:space="preserve"> он достоин был вст</w:t>
      </w:r>
      <w:bookmarkStart w:id="0" w:name="_GoBack"/>
      <w:bookmarkEnd w:id="0"/>
      <w:r w:rsidRPr="00865E9F">
        <w:rPr>
          <w:rFonts w:ascii="Times New Roman" w:hAnsi="Times New Roman" w:cs="Times New Roman"/>
          <w:sz w:val="28"/>
          <w:szCs w:val="28"/>
        </w:rPr>
        <w:t>упить в город на колеснице?</w:t>
      </w:r>
    </w:p>
    <w:sectPr w:rsidR="00526337" w:rsidRPr="0086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7"/>
    <w:rsid w:val="00526337"/>
    <w:rsid w:val="00865E9F"/>
    <w:rsid w:val="0095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2014-03-08T06:07:00Z</dcterms:created>
  <dcterms:modified xsi:type="dcterms:W3CDTF">2014-03-08T06:24:00Z</dcterms:modified>
</cp:coreProperties>
</file>