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31" w:rsidRPr="00B14A98" w:rsidRDefault="008E5C31" w:rsidP="008E5C31">
      <w:pPr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Нарзес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узнал об этом, то римский полководец тотчас в</w:t>
      </w:r>
      <w:bookmarkStart w:id="0" w:name="_GoBack"/>
      <w:bookmarkEnd w:id="0"/>
      <w:r w:rsidRPr="00B14A98">
        <w:rPr>
          <w:rFonts w:ascii="Times New Roman" w:hAnsi="Times New Roman" w:cs="Times New Roman"/>
          <w:sz w:val="28"/>
          <w:szCs w:val="28"/>
        </w:rPr>
        <w:t xml:space="preserve">ывел все войско из Рима, разбил лагерь недалеко от врагов, откуда можно было слышать все и рассматривать укрепления. Когда таким образом оба войска могли видеть друг друга, начались с обеих сторон построения войск в боевом порядке, расстановка караулов, бодрствование и смотр воинских рядов полководцами. Надежда и страх, различные перемены настроения и всякие неожиданные страсти, которые могут появиться у готовящихся к решительному сражению, поочередно охватывали то одних, то других. Все италийские города находились в волнении и колебались, не зная, к какой стороне примкнуть. В то же время франки грабили и открыто вывозили из них продовольствие. Когда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Нарзес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это заметил, он решил, что это его бесчестит, и негодовал, что у фуражиров врагов есть возможность так свободно разъезжать по ближайшей местности, как будто они не видят никакого врага. Он решил в дальнейшем не позволять этого и препятствовать всеми силами.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Харангис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, родом из Армении, являлся римским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таксиархом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, был чрезвычайно храбр и благоразумен и, когда нужно, охотно шел на опасности. Этому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Харангису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(его палатка разбита была на краю лагеря, очень близко к неприятелю)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Нарзес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приказывает напасть на водителей повозок и причинить им вред, какой только сможет, чтобы они никогда больше не осмеливались перевозить сено.</w:t>
      </w:r>
    </w:p>
    <w:p w:rsidR="00DC596F" w:rsidRPr="00B14A98" w:rsidRDefault="00DC596F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B14A98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A98" w:rsidRPr="00B14A98" w:rsidRDefault="00B14A98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A98" w:rsidRPr="00B14A98" w:rsidRDefault="00B14A98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A98" w:rsidRPr="00B14A98" w:rsidRDefault="00B14A98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A98" w:rsidRPr="00B14A98" w:rsidRDefault="00B14A98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A98" w:rsidRPr="00B14A98" w:rsidRDefault="00B14A98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C31" w:rsidRPr="008E5C31" w:rsidRDefault="008E5C31" w:rsidP="00B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римлянами и персами уже с давнего времени велась великая война, и часто они опустошали земли друг друга, то без какого</w:t>
      </w: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noBreakHyphen/>
        <w:t xml:space="preserve">либо </w:t>
      </w:r>
      <w:proofErr w:type="gram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войны совершая набеги, то сталкиваясь многочисленными войсками в открытых сражениях. Незадолго до этого было заключено перемирие не с тем, однако, чтобы иметь полный мир и совершенно предотвратить опасность войны, но только на востоке, в пределах Армении, каждому народу был гарантирован мир. В пределах же Колхиды война продолжалась</w:t>
      </w:r>
      <w:r w:rsidRPr="008E5C31">
        <w:rPr>
          <w:rFonts w:ascii="Times New Roman" w:eastAsiaTheme="minorEastAsia" w:hAnsi="Times New Roman" w:cs="Times New Roman"/>
          <w:position w:val="6"/>
          <w:sz w:val="28"/>
          <w:szCs w:val="28"/>
          <w:lang w:eastAsia="ru-RU"/>
        </w:rPr>
        <w:footnoteReference w:id="1"/>
      </w: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5C31" w:rsidRPr="008E5C31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Весной римские военачальники собрались и решили идти на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мисимиян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Бузе же и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Юстину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приказано остаться у Острова для охраны этого пункта и для заботы обо всем. Послано было против неприятеля около четырех тысяч пехоты и конницы, среди которых были и мужи, пользующиеся величайшей известностью, и среди них –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Максенций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Феодор, вождь отряда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цаннов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оба воинственные и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таксиархи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 они начали поход. Предполагалось, что немного позже к ним присоединится и Мартин как будущий военачальник, чтобы поход даже на короткое время не был лишен вождя. </w:t>
      </w:r>
      <w:proofErr w:type="gram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Начальство над всеми войсками, пока они будут проходить через подвластную территорию, было передано армянину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Боразу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Фарсанту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колху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ни военной доблестью, ни другими достоинствами не превосходили прочих участников, но некоторым даже уступали, ибо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Бораз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числился в разряде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лохагов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другой же был вождем служившей при императорском дворце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тагмы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колхов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звание [его] – магистр, название же </w:t>
      </w:r>
      <w:proofErr w:type="spellStart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тагма</w:t>
      </w:r>
      <w:proofErr w:type="spell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получила по имени служивших в</w:t>
      </w:r>
      <w:proofErr w:type="gramEnd"/>
      <w:r w:rsidR="00B14A98"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ней варваров. Но он не имел ни такого благоразумия, ни такого авторитета, чтобы управлять уверенно римским войском.</w:t>
      </w: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8E5C31" w:rsidRDefault="008E5C31" w:rsidP="008E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этого император Юстиниан совершенно отстранил Мартина от власти и назначил на его место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Юстина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сына Германа, который начальствовал над всеми войсками в Колхиде и Армении с полной и абсолютной властью. Тому раньше было не очень приятно, что Мартин занимает первое место и повелевает всеми, действительно принимая немалое участие в интриге, веденной против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Губаза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 он держал все это про себя и скрывал до времени, полагая, что нельзя колебать или менять командование при такой запутанной военной ситуации, в особенности учитывая ту популярность, какой пользовался Мартин в войске как за опытность в военном деле, так и за умение правильно руководить отдельными операциями. Конечно, это обстоятельство и было, как я думаю, для того </w:t>
      </w:r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спасением, ибо иначе ему нужно было умереть вместе с Иоанном и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Рустиком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Теперь же, из уважения к его победам и благоразумию, которое он проявлял в минуты опасности, [император], убавляя незаметно и смягчая чрезвычайную суровость и строгость законов, простил ему его преступление, но не позволил ему больше стоять у власти, а приказал жить частным человеком, считая достаточным наказать его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атимией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даже если он и явился участником такого преступления.</w:t>
      </w:r>
      <w:proofErr w:type="gram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Итак</w:t>
      </w:r>
      <w:proofErr w:type="gram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поскольку персы сохраняли спокойствие, и положение дел напоминало перемирие, то он его снял с должности, а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Юстину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связанному с ним близким родством и вообще человеку большого авторитета в то время, он передал власть, вызвав его в Византию, и снова отослал к </w:t>
      </w:r>
      <w:proofErr w:type="spellStart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колхам</w:t>
      </w:r>
      <w:proofErr w:type="spellEnd"/>
      <w:r w:rsidRPr="008E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уладить там последовательно все дела.</w:t>
      </w: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</w:p>
    <w:p w:rsidR="008E5C31" w:rsidRPr="00B14A98" w:rsidRDefault="008E5C31">
      <w:pPr>
        <w:rPr>
          <w:rFonts w:ascii="Times New Roman" w:hAnsi="Times New Roman" w:cs="Times New Roman"/>
          <w:sz w:val="28"/>
          <w:szCs w:val="28"/>
        </w:rPr>
      </w:pPr>
      <w:r w:rsidRPr="00B14A98">
        <w:rPr>
          <w:rFonts w:ascii="Times New Roman" w:hAnsi="Times New Roman" w:cs="Times New Roman"/>
          <w:sz w:val="28"/>
          <w:szCs w:val="28"/>
        </w:rPr>
        <w:t xml:space="preserve">Так величайшие и соперничающие между собой силой народы согласно договору отложили оружие, в течение очень длительного времени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>оставались спокойными и ни одна сторона ничего не замышляла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 xml:space="preserve"> против другой.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цанны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>, северное племя, которые с древних времен были подданными римлян, обитающие вокруг Трапезунда, – одни сохраняли старые договоры и не проявляли дерзости, другие же, оставив прежний образ жизни, начали жить по подобию разбойников и предпринимали вражеские набеги на местности, прилегающие к Понту, опустошали поля, нападали на путешественников и даже, совершая набеги на Армению, уносили оттуда, какую могли, добычу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 xml:space="preserve"> и вели себя не иначе, как если бы они были открытыми врагами. Против них посылается Феодор, их соотечественник, считавшийся одним из первых римских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таксиархов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. О нем я часто упоминал раньше. Прекрасно зная родную страну, он [понимал], куда лучше всего вторгаться, где наиболее удобно разбить лагерь и как разведать врагов. Поэтому, </w:t>
      </w:r>
      <w:r w:rsidRPr="00B14A98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справедливо, по императорскому приказанию он был отправлен на это дело. Выступив из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Колхидской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земли с соответствующим войском и перейдя ее границы по ту сторону Фазиса на западе, он тотчас же вторгся в неприятельскую страну. Расположившись лагерем около города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Феодориады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и так называемого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Ризея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, он обнес лагерь валом, пригласив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цаннов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>, которые были еще спокойны и дружественны и еще не отпали. Он одаряет их подарками, восхваляет их благоразумие и умеренность; тех же, кто, нарушив договор, нагло отпал, приготовляется наказать как можно скорее войной. А они без всякого промедления подходят ближе к валу и, собравшись большими силами на ближайшем возвышенном месте, метают оттуда копья и стрелы в римлян, так что все войско было приведено в замешательство их неожиданной дерзостью. Многие же вырвавшись из</w:t>
      </w:r>
      <w:r w:rsidRPr="00B14A98">
        <w:rPr>
          <w:rFonts w:ascii="Times New Roman" w:hAnsi="Times New Roman" w:cs="Times New Roman"/>
          <w:sz w:val="28"/>
          <w:szCs w:val="28"/>
        </w:rPr>
        <w:noBreakHyphen/>
        <w:t xml:space="preserve">за вала, с большим воодушевлением бросились против врагов, но выступали нестройно, без всякого порядка и не намеревались вызвать их на ровное место, но, проникнутые гневом, в беспорядке, прикрывая головы перевернутыми щитами, немного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>наклонившись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 xml:space="preserve"> пытались подняться на высокий холм.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Цанны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же, быстро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>бросая с возвышенного места копья и скатывая камни легко их отразили и, сделав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 xml:space="preserve"> вылазку, убили около 40 человек, а остальных обратили в бегство. Когда дело неожиданно для них кончилось счастливо, варвары как можно ближе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>подошли к лагерю и там загорелась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98">
        <w:rPr>
          <w:rFonts w:ascii="Times New Roman" w:hAnsi="Times New Roman" w:cs="Times New Roman"/>
          <w:sz w:val="28"/>
          <w:szCs w:val="28"/>
        </w:rPr>
        <w:t>упорнейшая</w:t>
      </w:r>
      <w:proofErr w:type="spellEnd"/>
      <w:r w:rsidRPr="00B14A98">
        <w:rPr>
          <w:rFonts w:ascii="Times New Roman" w:hAnsi="Times New Roman" w:cs="Times New Roman"/>
          <w:sz w:val="28"/>
          <w:szCs w:val="28"/>
        </w:rPr>
        <w:t xml:space="preserve"> битва, причем одни стремились прорваться внутрь и все разграбить, а римляне считали для себя позором, если они не только не прогонят быстро врагов, но и совершенно их не уничтожат. Тесня </w:t>
      </w:r>
      <w:proofErr w:type="gramStart"/>
      <w:r w:rsidRPr="00B14A98">
        <w:rPr>
          <w:rFonts w:ascii="Times New Roman" w:hAnsi="Times New Roman" w:cs="Times New Roman"/>
          <w:sz w:val="28"/>
          <w:szCs w:val="28"/>
        </w:rPr>
        <w:t>друг друга и снова наступая</w:t>
      </w:r>
      <w:proofErr w:type="gramEnd"/>
      <w:r w:rsidRPr="00B14A98">
        <w:rPr>
          <w:rFonts w:ascii="Times New Roman" w:hAnsi="Times New Roman" w:cs="Times New Roman"/>
          <w:sz w:val="28"/>
          <w:szCs w:val="28"/>
        </w:rPr>
        <w:t>, сражаясь в рукопашную, они отнюдь не теряли бодрости, но очень долго сражались с равным успехом. Все было наполнено сильным шумом и смешанным криком, в котором нельзя было ничего различить.</w:t>
      </w:r>
    </w:p>
    <w:sectPr w:rsidR="008E5C31" w:rsidRPr="00B1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34" w:rsidRDefault="001E3B34" w:rsidP="008E5C31">
      <w:pPr>
        <w:spacing w:after="0" w:line="240" w:lineRule="auto"/>
      </w:pPr>
      <w:r>
        <w:separator/>
      </w:r>
    </w:p>
  </w:endnote>
  <w:endnote w:type="continuationSeparator" w:id="0">
    <w:p w:rsidR="001E3B34" w:rsidRDefault="001E3B34" w:rsidP="008E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34" w:rsidRDefault="001E3B34" w:rsidP="008E5C31">
      <w:pPr>
        <w:spacing w:after="0" w:line="240" w:lineRule="auto"/>
      </w:pPr>
      <w:r>
        <w:separator/>
      </w:r>
    </w:p>
  </w:footnote>
  <w:footnote w:type="continuationSeparator" w:id="0">
    <w:p w:rsidR="001E3B34" w:rsidRDefault="001E3B34" w:rsidP="008E5C31">
      <w:pPr>
        <w:spacing w:after="0" w:line="240" w:lineRule="auto"/>
      </w:pPr>
      <w:r>
        <w:continuationSeparator/>
      </w:r>
    </w:p>
  </w:footnote>
  <w:footnote w:id="1">
    <w:p w:rsidR="008E5C31" w:rsidRDefault="008E5C31" w:rsidP="008E5C31">
      <w:pPr>
        <w:pStyle w:val="FootNote"/>
      </w:pPr>
      <w:r>
        <w:rPr>
          <w:position w:val="6"/>
        </w:rPr>
        <w:footnoteRef/>
      </w:r>
      <w:r>
        <w:t xml:space="preserve"> В связи с ослаблением в V в. Римской империи, раздираемой классовыми противоречиями, персидское влияние в Закавказье стало сильнее </w:t>
      </w:r>
      <w:proofErr w:type="spellStart"/>
      <w:r>
        <w:t>восточноримского</w:t>
      </w:r>
      <w:proofErr w:type="spellEnd"/>
      <w:r>
        <w:t xml:space="preserve">. Утвердившись в Армении, персы решили прибрать к рукам также Албанию и </w:t>
      </w:r>
      <w:proofErr w:type="spellStart"/>
      <w:r>
        <w:t>Картли</w:t>
      </w:r>
      <w:proofErr w:type="spellEnd"/>
      <w:r>
        <w:t xml:space="preserve">. Вскоре населению этих стран пришлось платить персам дань. Тяжело было грузинскому народу сносить персидское господство и платить непомерную дань. Со знатью же, </w:t>
      </w:r>
      <w:proofErr w:type="spellStart"/>
      <w:r>
        <w:t>азнаурами</w:t>
      </w:r>
      <w:proofErr w:type="spellEnd"/>
      <w:r>
        <w:t xml:space="preserve">, персы быстро нашли общий язык. Полагая, что единая религия – залог единства государства и верности подданных, персидские шахи стремились обратить покоренные народы в персидскую веру – маздеизм – и отвратить их от христианства, а когда это не удалось, они начали поддерживать враждебных империи </w:t>
      </w:r>
      <w:proofErr w:type="spellStart"/>
      <w:r>
        <w:t>монофизитов</w:t>
      </w:r>
      <w:proofErr w:type="spellEnd"/>
      <w:r>
        <w:t xml:space="preserve">. Попытки восстания в </w:t>
      </w:r>
      <w:proofErr w:type="spellStart"/>
      <w:r>
        <w:t>Картли</w:t>
      </w:r>
      <w:proofErr w:type="spellEnd"/>
      <w:r>
        <w:t xml:space="preserve"> против персидского владычества в V – начале VI в. потерпели неудачу, а царская власть после восстания </w:t>
      </w:r>
      <w:proofErr w:type="spellStart"/>
      <w:r>
        <w:t>Гургена</w:t>
      </w:r>
      <w:proofErr w:type="spellEnd"/>
      <w:r>
        <w:t xml:space="preserve"> в </w:t>
      </w:r>
      <w:proofErr w:type="spellStart"/>
      <w:r>
        <w:t>Картли</w:t>
      </w:r>
      <w:proofErr w:type="spellEnd"/>
      <w:r>
        <w:t xml:space="preserve"> была отменена. Полное подчинение персами восточной Грузии заставило призадуматься правителей Восточной Римском империи, которые понимали, что персы попытаются проникнуть и в </w:t>
      </w:r>
      <w:proofErr w:type="spellStart"/>
      <w:r>
        <w:t>Лазику</w:t>
      </w:r>
      <w:proofErr w:type="spellEnd"/>
      <w:r>
        <w:t>.</w:t>
      </w:r>
    </w:p>
    <w:p w:rsidR="008E5C31" w:rsidRDefault="008E5C31" w:rsidP="008E5C31">
      <w:pPr>
        <w:pStyle w:val="FootNote"/>
      </w:pPr>
      <w:r>
        <w:t xml:space="preserve">Среди плененных княжеств Колхиды самым могущественным было княжество лазов. Важнейшей частью этого княжества </w:t>
      </w:r>
      <w:proofErr w:type="spellStart"/>
      <w:r>
        <w:t>бьиа</w:t>
      </w:r>
      <w:proofErr w:type="spellEnd"/>
      <w:r>
        <w:t xml:space="preserve"> </w:t>
      </w:r>
      <w:proofErr w:type="spellStart"/>
      <w:r>
        <w:t>Рионская</w:t>
      </w:r>
      <w:proofErr w:type="spellEnd"/>
      <w:r>
        <w:t xml:space="preserve"> низменность, носившая название </w:t>
      </w:r>
      <w:proofErr w:type="spellStart"/>
      <w:r>
        <w:t>Мухуриси</w:t>
      </w:r>
      <w:proofErr w:type="spellEnd"/>
      <w:r>
        <w:t xml:space="preserve">. Это был самый богатый и плодородный район во всей Колхиде. Среди многих городов здесь пользовался известностью город </w:t>
      </w:r>
      <w:proofErr w:type="spellStart"/>
      <w:r>
        <w:t>Родополис</w:t>
      </w:r>
      <w:proofErr w:type="spellEnd"/>
      <w:r>
        <w:t xml:space="preserve"> (</w:t>
      </w:r>
      <w:proofErr w:type="spellStart"/>
      <w:r>
        <w:t>Вардцихе</w:t>
      </w:r>
      <w:proofErr w:type="spellEnd"/>
      <w:r>
        <w:t xml:space="preserve">). С </w:t>
      </w:r>
      <w:proofErr w:type="spellStart"/>
      <w:r>
        <w:t>Мухуриси</w:t>
      </w:r>
      <w:proofErr w:type="spellEnd"/>
      <w:r>
        <w:t xml:space="preserve"> был связан также Фазис (Поти), значительный торговый город на Черном море, у устья реки Фазиса [</w:t>
      </w:r>
      <w:proofErr w:type="spellStart"/>
      <w:r>
        <w:t>Риона</w:t>
      </w:r>
      <w:proofErr w:type="spellEnd"/>
      <w:r>
        <w:t>].</w:t>
      </w:r>
    </w:p>
    <w:p w:rsidR="008E5C31" w:rsidRDefault="008E5C31" w:rsidP="008E5C31">
      <w:pPr>
        <w:pStyle w:val="FootNote"/>
      </w:pPr>
      <w:r>
        <w:t xml:space="preserve">В IV в. владетельный князь лазов подчинил себе </w:t>
      </w:r>
      <w:proofErr w:type="spellStart"/>
      <w:r>
        <w:t>абазгов</w:t>
      </w:r>
      <w:proofErr w:type="spellEnd"/>
      <w:r>
        <w:t xml:space="preserve">, </w:t>
      </w:r>
      <w:proofErr w:type="spellStart"/>
      <w:r>
        <w:t>апсилов</w:t>
      </w:r>
      <w:proofErr w:type="spellEnd"/>
      <w:r>
        <w:t xml:space="preserve"> и другие более мелкие племена, а к концу IV в. и сванов. Так возникло новое царство, которое римляне называли </w:t>
      </w:r>
      <w:proofErr w:type="spellStart"/>
      <w:r>
        <w:t>Лазикой</w:t>
      </w:r>
      <w:proofErr w:type="spellEnd"/>
      <w:r>
        <w:t>, тогда как коренное население продолжало называть его по</w:t>
      </w:r>
      <w:r>
        <w:noBreakHyphen/>
        <w:t xml:space="preserve">старому – </w:t>
      </w:r>
      <w:proofErr w:type="spellStart"/>
      <w:r>
        <w:t>Эгриси</w:t>
      </w:r>
      <w:proofErr w:type="spellEnd"/>
      <w:r>
        <w:t xml:space="preserve">. От </w:t>
      </w:r>
      <w:proofErr w:type="spellStart"/>
      <w:r>
        <w:t>Эгриси</w:t>
      </w:r>
      <w:proofErr w:type="spellEnd"/>
      <w:r>
        <w:t xml:space="preserve"> происходит название </w:t>
      </w:r>
      <w:proofErr w:type="spellStart"/>
      <w:r>
        <w:t>мегрели</w:t>
      </w:r>
      <w:proofErr w:type="spellEnd"/>
      <w:r>
        <w:t xml:space="preserve">. Царство </w:t>
      </w:r>
      <w:proofErr w:type="spellStart"/>
      <w:r>
        <w:t>Лазики</w:t>
      </w:r>
      <w:proofErr w:type="spellEnd"/>
      <w:r>
        <w:t xml:space="preserve"> начиналось от кавказского хребта и </w:t>
      </w:r>
      <w:proofErr w:type="spellStart"/>
      <w:r>
        <w:t>Бзыбского</w:t>
      </w:r>
      <w:proofErr w:type="spellEnd"/>
      <w:r>
        <w:t xml:space="preserve"> ущелья (в Абхазии) и простиралось до </w:t>
      </w:r>
      <w:proofErr w:type="spellStart"/>
      <w:r>
        <w:t>Аджары</w:t>
      </w:r>
      <w:proofErr w:type="spellEnd"/>
      <w:r>
        <w:t xml:space="preserve">. Восточная граница проходила по линии </w:t>
      </w:r>
      <w:proofErr w:type="spellStart"/>
      <w:r>
        <w:t>Сканда</w:t>
      </w:r>
      <w:proofErr w:type="spellEnd"/>
      <w:r>
        <w:t xml:space="preserve"> – Шорапани; это были по граничные укрепления </w:t>
      </w:r>
      <w:proofErr w:type="spellStart"/>
      <w:r>
        <w:t>Лазики</w:t>
      </w:r>
      <w:proofErr w:type="spellEnd"/>
      <w:r>
        <w:t xml:space="preserve">. Столицей </w:t>
      </w:r>
      <w:proofErr w:type="spellStart"/>
      <w:r>
        <w:t>Лазики</w:t>
      </w:r>
      <w:proofErr w:type="spellEnd"/>
      <w:r>
        <w:t xml:space="preserve"> был город </w:t>
      </w:r>
      <w:proofErr w:type="spellStart"/>
      <w:r>
        <w:t>Цихе</w:t>
      </w:r>
      <w:r>
        <w:noBreakHyphen/>
        <w:t>Годжи</w:t>
      </w:r>
      <w:proofErr w:type="spellEnd"/>
      <w:r>
        <w:t xml:space="preserve"> (на берегу реки </w:t>
      </w:r>
      <w:proofErr w:type="spellStart"/>
      <w:r>
        <w:t>Техури</w:t>
      </w:r>
      <w:proofErr w:type="spellEnd"/>
      <w:r>
        <w:t xml:space="preserve">), который </w:t>
      </w:r>
      <w:proofErr w:type="gramStart"/>
      <w:r>
        <w:t>греко</w:t>
      </w:r>
      <w:r>
        <w:noBreakHyphen/>
        <w:t>римляне</w:t>
      </w:r>
      <w:proofErr w:type="gramEnd"/>
      <w:r>
        <w:t xml:space="preserve"> называли </w:t>
      </w:r>
      <w:proofErr w:type="spellStart"/>
      <w:r>
        <w:t>Археополисом</w:t>
      </w:r>
      <w:proofErr w:type="spellEnd"/>
      <w:r>
        <w:t>.</w:t>
      </w:r>
    </w:p>
    <w:p w:rsidR="008E5C31" w:rsidRDefault="008E5C31" w:rsidP="008E5C31">
      <w:pPr>
        <w:pStyle w:val="FootNote"/>
      </w:pPr>
      <w:proofErr w:type="spellStart"/>
      <w:r>
        <w:t>Лазика</w:t>
      </w:r>
      <w:proofErr w:type="spellEnd"/>
      <w:r>
        <w:t xml:space="preserve"> была государством, давно связанным с Восточной Римской империей. Лазский </w:t>
      </w:r>
      <w:proofErr w:type="gramStart"/>
      <w:r>
        <w:t>царь</w:t>
      </w:r>
      <w:proofErr w:type="gramEnd"/>
      <w:r>
        <w:t xml:space="preserve"> но отношению к </w:t>
      </w:r>
      <w:proofErr w:type="spellStart"/>
      <w:r>
        <w:t>восточноримскому</w:t>
      </w:r>
      <w:proofErr w:type="spellEnd"/>
      <w:r>
        <w:t xml:space="preserve"> императору был обязан лишь военной службой. В то же время лазы вели с римлянами выгодную для себя торговлю. В 523 г. царь </w:t>
      </w:r>
      <w:proofErr w:type="spellStart"/>
      <w:r>
        <w:t>Лазики</w:t>
      </w:r>
      <w:proofErr w:type="spellEnd"/>
      <w:r>
        <w:t xml:space="preserve"> </w:t>
      </w:r>
      <w:proofErr w:type="spellStart"/>
      <w:r>
        <w:t>Цафий</w:t>
      </w:r>
      <w:proofErr w:type="spellEnd"/>
      <w:r>
        <w:t xml:space="preserve"> (</w:t>
      </w:r>
      <w:proofErr w:type="spellStart"/>
      <w:r>
        <w:t>Цатэ</w:t>
      </w:r>
      <w:proofErr w:type="spellEnd"/>
      <w:r>
        <w:t xml:space="preserve">) принял христианство в Константинополе, а в Колхиде еще раньше появились </w:t>
      </w:r>
      <w:proofErr w:type="spellStart"/>
      <w:r>
        <w:t>восточноримские</w:t>
      </w:r>
      <w:proofErr w:type="spellEnd"/>
      <w:r>
        <w:t xml:space="preserve"> гарнизоны. В 523 г. персы вторглись в </w:t>
      </w:r>
      <w:proofErr w:type="spellStart"/>
      <w:r>
        <w:t>Лазику</w:t>
      </w:r>
      <w:proofErr w:type="spellEnd"/>
      <w:r>
        <w:t xml:space="preserve">, но царь Цата с помощью византийцев изгнал их из своей страны, в 532г. был заключен «вечный» мир между Ираном и Византией. Юстиниан увеличил византийские гарнизоны в </w:t>
      </w:r>
      <w:proofErr w:type="spellStart"/>
      <w:r>
        <w:t>Лазике</w:t>
      </w:r>
      <w:proofErr w:type="spellEnd"/>
      <w:r>
        <w:t xml:space="preserve"> и построил укрепленный город Петру (</w:t>
      </w:r>
      <w:proofErr w:type="spellStart"/>
      <w:r>
        <w:t>Цихисдзири</w:t>
      </w:r>
      <w:proofErr w:type="spellEnd"/>
      <w:r>
        <w:t xml:space="preserve">, между </w:t>
      </w:r>
      <w:proofErr w:type="spellStart"/>
      <w:r>
        <w:t>Кобулети</w:t>
      </w:r>
      <w:proofErr w:type="spellEnd"/>
      <w:r>
        <w:t xml:space="preserve"> и Батуми). Торговая монополия, введенная </w:t>
      </w:r>
      <w:proofErr w:type="spellStart"/>
      <w:r>
        <w:t>страгигом</w:t>
      </w:r>
      <w:proofErr w:type="spellEnd"/>
      <w:r>
        <w:t xml:space="preserve"> </w:t>
      </w:r>
      <w:proofErr w:type="spellStart"/>
      <w:r>
        <w:t>Цивом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другие притеснения византийцев побудили царя лазов, </w:t>
      </w:r>
      <w:proofErr w:type="spellStart"/>
      <w:r>
        <w:t>Губаза</w:t>
      </w:r>
      <w:proofErr w:type="spellEnd"/>
      <w:r>
        <w:t xml:space="preserve"> II, изгнать их из </w:t>
      </w:r>
      <w:proofErr w:type="spellStart"/>
      <w:r>
        <w:t>Лазики</w:t>
      </w:r>
      <w:proofErr w:type="spellEnd"/>
      <w:r>
        <w:t xml:space="preserve"> при помощи персов. В 542 г. </w:t>
      </w:r>
      <w:proofErr w:type="spellStart"/>
      <w:r>
        <w:t>Хосров</w:t>
      </w:r>
      <w:proofErr w:type="spellEnd"/>
      <w:r>
        <w:t xml:space="preserve"> с многочисленной персидской армией появился в </w:t>
      </w:r>
      <w:proofErr w:type="spellStart"/>
      <w:r>
        <w:t>Лазике</w:t>
      </w:r>
      <w:proofErr w:type="spellEnd"/>
      <w:r>
        <w:t xml:space="preserve"> и взял крепость Петру. Но персы вели себя в </w:t>
      </w:r>
      <w:proofErr w:type="spellStart"/>
      <w:r>
        <w:t>Лазике</w:t>
      </w:r>
      <w:proofErr w:type="spellEnd"/>
      <w:r>
        <w:t xml:space="preserve"> не лучше византийцев, и </w:t>
      </w:r>
      <w:proofErr w:type="spellStart"/>
      <w:r>
        <w:t>Хосров</w:t>
      </w:r>
      <w:proofErr w:type="spellEnd"/>
      <w:r>
        <w:t xml:space="preserve"> приказал одному из своих полководцев убить </w:t>
      </w:r>
      <w:proofErr w:type="spellStart"/>
      <w:r>
        <w:t>Губаза</w:t>
      </w:r>
      <w:proofErr w:type="spellEnd"/>
      <w:r>
        <w:t xml:space="preserve">. Уведомленный об этом, </w:t>
      </w:r>
      <w:proofErr w:type="spellStart"/>
      <w:r>
        <w:t>Губаз</w:t>
      </w:r>
      <w:proofErr w:type="spellEnd"/>
      <w:r>
        <w:t xml:space="preserve"> обратился к Юстиниану, обещал перейти на его сторону, если он поможет изгнать персов из </w:t>
      </w:r>
      <w:proofErr w:type="spellStart"/>
      <w:r>
        <w:t>Лазики</w:t>
      </w:r>
      <w:proofErr w:type="spellEnd"/>
      <w:r>
        <w:t>.</w:t>
      </w:r>
    </w:p>
    <w:p w:rsidR="008E5C31" w:rsidRDefault="008E5C31" w:rsidP="008E5C31">
      <w:pPr>
        <w:pStyle w:val="FootNote"/>
      </w:pPr>
      <w:r>
        <w:t xml:space="preserve">Юстиниан отправил в </w:t>
      </w:r>
      <w:proofErr w:type="spellStart"/>
      <w:r>
        <w:t>Лазику</w:t>
      </w:r>
      <w:proofErr w:type="spellEnd"/>
      <w:r>
        <w:t xml:space="preserve"> новые войска. Военное счастье стало изменять персам. Этими успехами византийцы были обязаны сражавшимся за свою родину лазским войскам. Персы потерпели жестокое поражение в 549 и 550 гг.</w:t>
      </w:r>
    </w:p>
    <w:p w:rsidR="008E5C31" w:rsidRDefault="008E5C31" w:rsidP="008E5C31">
      <w:pPr>
        <w:pStyle w:val="FootNote"/>
      </w:pPr>
      <w:r>
        <w:t xml:space="preserve">Персидские войска теперь оставались лишь в крепости Петра. После этого персы нашли для себя более выгодным укрепиться в северной </w:t>
      </w:r>
      <w:proofErr w:type="spellStart"/>
      <w:r>
        <w:t>Лазике</w:t>
      </w:r>
      <w:proofErr w:type="spellEnd"/>
      <w:r>
        <w:t>, т. е. в нынешней Абхазии.</w:t>
      </w:r>
    </w:p>
    <w:p w:rsidR="008E5C31" w:rsidRDefault="008E5C31" w:rsidP="008E5C31">
      <w:pPr>
        <w:pStyle w:val="FootNote"/>
      </w:pPr>
      <w:r>
        <w:t xml:space="preserve">В 550 г. Петра была взята византийцами. Чтобы восстановить свое пошатнувшееся положение в </w:t>
      </w:r>
      <w:proofErr w:type="spellStart"/>
      <w:r>
        <w:t>Лазике</w:t>
      </w:r>
      <w:proofErr w:type="spellEnd"/>
      <w:r>
        <w:t xml:space="preserve">, </w:t>
      </w:r>
      <w:proofErr w:type="spellStart"/>
      <w:r>
        <w:t>Хосров</w:t>
      </w:r>
      <w:proofErr w:type="spellEnd"/>
      <w:r>
        <w:t xml:space="preserve"> послал из </w:t>
      </w:r>
      <w:proofErr w:type="spellStart"/>
      <w:r>
        <w:t>Картли</w:t>
      </w:r>
      <w:proofErr w:type="spellEnd"/>
      <w:r>
        <w:t xml:space="preserve"> новые войска, которые укрепили древнюю крепость Кутаиси и обосновались здесь, отрезав тем самым дорогу, соединявшую </w:t>
      </w:r>
      <w:proofErr w:type="spellStart"/>
      <w:r>
        <w:t>Лазику</w:t>
      </w:r>
      <w:proofErr w:type="spellEnd"/>
      <w:r>
        <w:t xml:space="preserve"> с ее провинциями – </w:t>
      </w:r>
      <w:proofErr w:type="spellStart"/>
      <w:r>
        <w:t>Лечхуми</w:t>
      </w:r>
      <w:proofErr w:type="spellEnd"/>
      <w:r>
        <w:t xml:space="preserve"> и </w:t>
      </w:r>
      <w:proofErr w:type="spellStart"/>
      <w:r>
        <w:t>Сванети</w:t>
      </w:r>
      <w:proofErr w:type="spellEnd"/>
      <w:r>
        <w:t xml:space="preserve">, а также с крепостью </w:t>
      </w:r>
      <w:proofErr w:type="spellStart"/>
      <w:r>
        <w:t>Ухимериони</w:t>
      </w:r>
      <w:proofErr w:type="spellEnd"/>
      <w:r>
        <w:t xml:space="preserve">, имевшей важное стратегическое значение. Хотя царь </w:t>
      </w:r>
      <w:proofErr w:type="spellStart"/>
      <w:r>
        <w:t>Губаз</w:t>
      </w:r>
      <w:proofErr w:type="spellEnd"/>
      <w:r>
        <w:t xml:space="preserve"> оставался сторонником римлян, среди некоторых лазских </w:t>
      </w:r>
      <w:proofErr w:type="spellStart"/>
      <w:r>
        <w:t>азнауров</w:t>
      </w:r>
      <w:proofErr w:type="spellEnd"/>
      <w:r>
        <w:t xml:space="preserve"> усилилось тяготение к персам. Один из лазских </w:t>
      </w:r>
      <w:proofErr w:type="spellStart"/>
      <w:r>
        <w:t>азнауров</w:t>
      </w:r>
      <w:proofErr w:type="spellEnd"/>
      <w:r>
        <w:t xml:space="preserve">, сторонник персов, передал им крепость </w:t>
      </w:r>
      <w:proofErr w:type="spellStart"/>
      <w:r>
        <w:t>Ухимериони</w:t>
      </w:r>
      <w:proofErr w:type="spellEnd"/>
      <w:r>
        <w:t xml:space="preserve">, господствовавшую над дорогой в </w:t>
      </w:r>
      <w:proofErr w:type="spellStart"/>
      <w:r>
        <w:t>Сванети</w:t>
      </w:r>
      <w:proofErr w:type="spellEnd"/>
      <w:r>
        <w:t>.</w:t>
      </w:r>
    </w:p>
    <w:p w:rsidR="008E5C31" w:rsidRDefault="008E5C31" w:rsidP="008E5C31">
      <w:pPr>
        <w:pStyle w:val="FootNote"/>
      </w:pPr>
      <w:r>
        <w:t xml:space="preserve">Такова была обстановка в </w:t>
      </w:r>
      <w:proofErr w:type="spellStart"/>
      <w:r>
        <w:t>Лазике</w:t>
      </w:r>
      <w:proofErr w:type="spellEnd"/>
      <w:r>
        <w:t xml:space="preserve"> в то время, к которому относится рассказ </w:t>
      </w:r>
      <w:proofErr w:type="spellStart"/>
      <w:r>
        <w:t>Агафия</w:t>
      </w:r>
      <w:proofErr w:type="spellEnd"/>
      <w:r>
        <w:t>.</w:t>
      </w:r>
    </w:p>
    <w:p w:rsidR="008E5C31" w:rsidRDefault="008E5C31" w:rsidP="008E5C31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31"/>
    <w:rsid w:val="001E3B34"/>
    <w:rsid w:val="008E5C31"/>
    <w:rsid w:val="00B14A98"/>
    <w:rsid w:val="00D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uiPriority w:val="99"/>
    <w:rsid w:val="008E5C3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uiPriority w:val="99"/>
    <w:rsid w:val="008E5C3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2014-04-20T13:30:00Z</dcterms:created>
  <dcterms:modified xsi:type="dcterms:W3CDTF">2014-04-20T13:43:00Z</dcterms:modified>
</cp:coreProperties>
</file>